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C1" w:rsidRDefault="00EF699C" w:rsidP="003541E2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b/>
          <w:color w:val="000000" w:themeColor="text1"/>
          <w:sz w:val="24"/>
          <w:szCs w:val="24"/>
        </w:rPr>
        <w:t>CONTRAT DE LOCATION du Théâtre Almendra</w:t>
      </w:r>
    </w:p>
    <w:p w:rsidR="00122914" w:rsidRPr="003B36DB" w:rsidRDefault="00122914" w:rsidP="003541E2">
      <w:pPr>
        <w:spacing w:before="120"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F699C" w:rsidRPr="003B36DB" w:rsidRDefault="00EF699C" w:rsidP="003541E2">
      <w:pPr>
        <w:spacing w:before="120"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b/>
          <w:color w:val="000000" w:themeColor="text1"/>
          <w:sz w:val="24"/>
          <w:szCs w:val="24"/>
        </w:rPr>
        <w:t>ENTRE LES SOUSSIGNEES :</w:t>
      </w:r>
    </w:p>
    <w:p w:rsidR="00EF699C" w:rsidRPr="003B36DB" w:rsidRDefault="00EF699C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Dénomination sociale de l’entreprise : </w:t>
      </w:r>
      <w:r w:rsidR="003541E2">
        <w:rPr>
          <w:rFonts w:ascii="Arial" w:hAnsi="Arial" w:cs="Arial"/>
          <w:color w:val="000000" w:themeColor="text1"/>
          <w:sz w:val="24"/>
          <w:szCs w:val="24"/>
        </w:rPr>
        <w:t>______________________________________________</w:t>
      </w:r>
    </w:p>
    <w:p w:rsidR="00EF699C" w:rsidRPr="003B36DB" w:rsidRDefault="00EF699C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>Adresse :</w:t>
      </w:r>
      <w:r w:rsidR="00122914">
        <w:rPr>
          <w:rFonts w:ascii="Arial" w:hAnsi="Arial" w:cs="Arial"/>
          <w:color w:val="000000" w:themeColor="text1"/>
          <w:sz w:val="24"/>
          <w:szCs w:val="24"/>
        </w:rPr>
        <w:t xml:space="preserve"> _____________________________________________________________________</w:t>
      </w:r>
    </w:p>
    <w:p w:rsidR="00EF699C" w:rsidRPr="003B36DB" w:rsidRDefault="00122914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Représentée par : __________________________________ </w:t>
      </w:r>
      <w:r w:rsidR="00EF699C" w:rsidRPr="003B36DB">
        <w:rPr>
          <w:rFonts w:ascii="Arial" w:hAnsi="Arial" w:cs="Arial"/>
          <w:color w:val="000000" w:themeColor="text1"/>
          <w:sz w:val="24"/>
          <w:szCs w:val="24"/>
        </w:rPr>
        <w:t>en sa qualité de</w:t>
      </w:r>
      <w:proofErr w:type="gramStart"/>
      <w:r w:rsidR="00EF699C" w:rsidRPr="003B36DB">
        <w:rPr>
          <w:rFonts w:ascii="Arial" w:hAnsi="Arial" w:cs="Arial"/>
          <w:color w:val="000000" w:themeColor="text1"/>
          <w:sz w:val="24"/>
          <w:szCs w:val="24"/>
        </w:rPr>
        <w:t> :</w:t>
      </w:r>
      <w:r>
        <w:rPr>
          <w:rFonts w:ascii="Arial" w:hAnsi="Arial" w:cs="Arial"/>
          <w:color w:val="000000" w:themeColor="text1"/>
          <w:sz w:val="24"/>
          <w:szCs w:val="24"/>
        </w:rPr>
        <w:t>_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_____________</w:t>
      </w:r>
    </w:p>
    <w:p w:rsidR="00EF699C" w:rsidRPr="003B36DB" w:rsidRDefault="00EF699C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>N° tél :</w:t>
      </w:r>
      <w:r w:rsidR="00122914">
        <w:rPr>
          <w:rFonts w:ascii="Arial" w:hAnsi="Arial" w:cs="Arial"/>
          <w:color w:val="000000" w:themeColor="text1"/>
          <w:sz w:val="24"/>
          <w:szCs w:val="24"/>
        </w:rPr>
        <w:t xml:space="preserve"> ___________________________ </w:t>
      </w:r>
      <w:r w:rsidRPr="003B36DB">
        <w:rPr>
          <w:rFonts w:ascii="Arial" w:hAnsi="Arial" w:cs="Arial"/>
          <w:color w:val="000000" w:themeColor="text1"/>
          <w:sz w:val="24"/>
          <w:szCs w:val="24"/>
        </w:rPr>
        <w:t>Adresse mail</w:t>
      </w:r>
      <w:proofErr w:type="gramStart"/>
      <w:r w:rsidRPr="003B36DB">
        <w:rPr>
          <w:rFonts w:ascii="Arial" w:hAnsi="Arial" w:cs="Arial"/>
          <w:color w:val="000000" w:themeColor="text1"/>
          <w:sz w:val="24"/>
          <w:szCs w:val="24"/>
        </w:rPr>
        <w:t> :</w:t>
      </w:r>
      <w:r w:rsidR="00122914">
        <w:rPr>
          <w:rFonts w:ascii="Arial" w:hAnsi="Arial" w:cs="Arial"/>
          <w:color w:val="000000" w:themeColor="text1"/>
          <w:sz w:val="24"/>
          <w:szCs w:val="24"/>
        </w:rPr>
        <w:t>_</w:t>
      </w:r>
      <w:proofErr w:type="gramEnd"/>
      <w:r w:rsidR="00122914"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</w:p>
    <w:p w:rsidR="00EF699C" w:rsidRPr="003B36DB" w:rsidRDefault="00EF699C" w:rsidP="003541E2">
      <w:pPr>
        <w:spacing w:before="120"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b/>
          <w:color w:val="000000" w:themeColor="text1"/>
          <w:sz w:val="24"/>
          <w:szCs w:val="24"/>
        </w:rPr>
        <w:t xml:space="preserve"> Ci-après dénommée « </w:t>
      </w:r>
      <w:r w:rsidR="00C511BE" w:rsidRPr="003B36DB">
        <w:rPr>
          <w:rFonts w:ascii="Arial" w:hAnsi="Arial" w:cs="Arial"/>
          <w:b/>
          <w:color w:val="000000" w:themeColor="text1"/>
          <w:sz w:val="24"/>
          <w:szCs w:val="24"/>
        </w:rPr>
        <w:t>LE LOCATAIRE</w:t>
      </w:r>
      <w:r w:rsidRPr="003B36DB">
        <w:rPr>
          <w:rFonts w:ascii="Arial" w:hAnsi="Arial" w:cs="Arial"/>
          <w:b/>
          <w:color w:val="000000" w:themeColor="text1"/>
          <w:sz w:val="24"/>
          <w:szCs w:val="24"/>
        </w:rPr>
        <w:t> »</w:t>
      </w:r>
    </w:p>
    <w:p w:rsidR="00EF699C" w:rsidRPr="003B36DB" w:rsidRDefault="00EF699C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>D’UNE PART</w:t>
      </w:r>
      <w:r w:rsidR="00C511BE" w:rsidRPr="003B36D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B36DB">
        <w:rPr>
          <w:rFonts w:ascii="Arial" w:hAnsi="Arial" w:cs="Arial"/>
          <w:b/>
          <w:color w:val="000000" w:themeColor="text1"/>
          <w:sz w:val="24"/>
          <w:szCs w:val="24"/>
        </w:rPr>
        <w:t xml:space="preserve">ET : </w:t>
      </w:r>
    </w:p>
    <w:p w:rsidR="00EF699C" w:rsidRPr="003B36DB" w:rsidRDefault="00EF699C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>Dénomination sociale de l’entreprise : Théâtre L’ALMENDRA</w:t>
      </w:r>
    </w:p>
    <w:p w:rsidR="00EF699C" w:rsidRPr="003B36DB" w:rsidRDefault="00EF699C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>Adresse : 1 bis rue Paul Baudouin  76000 ROUEN</w:t>
      </w:r>
    </w:p>
    <w:p w:rsidR="00EF699C" w:rsidRPr="003B36DB" w:rsidRDefault="00EF699C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>Représentée par : Mme LACOMBE Christine, en sa qualité de : directrice du théâtre</w:t>
      </w:r>
    </w:p>
    <w:p w:rsidR="00EF699C" w:rsidRPr="003B36DB" w:rsidRDefault="00EF699C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Contact programmation / régie : </w:t>
      </w:r>
      <w:r w:rsidR="001E4F88">
        <w:rPr>
          <w:rFonts w:ascii="Arial" w:hAnsi="Arial" w:cs="Arial"/>
          <w:color w:val="000000" w:themeColor="text1"/>
          <w:sz w:val="24"/>
          <w:szCs w:val="24"/>
        </w:rPr>
        <w:t>Emma Duboc 06 19 61 86 76</w:t>
      </w:r>
      <w:r w:rsidR="00A412F2" w:rsidRPr="003B36DB">
        <w:rPr>
          <w:rFonts w:ascii="Arial" w:hAnsi="Arial" w:cs="Arial"/>
          <w:color w:val="000000" w:themeColor="text1"/>
          <w:sz w:val="24"/>
          <w:szCs w:val="24"/>
        </w:rPr>
        <w:t xml:space="preserve"> theatre.almendra@hotmail.fr</w:t>
      </w:r>
    </w:p>
    <w:p w:rsidR="00EF699C" w:rsidRPr="003541E2" w:rsidRDefault="00EF699C" w:rsidP="003541E2">
      <w:pPr>
        <w:spacing w:before="120"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b/>
          <w:color w:val="000000" w:themeColor="text1"/>
          <w:sz w:val="24"/>
          <w:szCs w:val="24"/>
        </w:rPr>
        <w:t>Ci-après dénommée « LE BAILLEUR »</w:t>
      </w:r>
      <w:r w:rsidR="003541E2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EF699C">
        <w:rPr>
          <w:rFonts w:ascii="Arial" w:eastAsia="Times New Roman" w:hAnsi="Arial" w:cs="Arial"/>
          <w:sz w:val="24"/>
          <w:szCs w:val="24"/>
          <w:lang w:eastAsia="fr-FR"/>
        </w:rPr>
        <w:t>Il a été arrêté et convenu ce qui suit :</w:t>
      </w:r>
    </w:p>
    <w:p w:rsidR="00D671C1" w:rsidRPr="00EF699C" w:rsidRDefault="00D671C1" w:rsidP="003541E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F699C" w:rsidRPr="00EF699C" w:rsidRDefault="00A412F2" w:rsidP="003541E2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B36DB">
        <w:rPr>
          <w:rFonts w:ascii="Arial" w:eastAsia="Times New Roman" w:hAnsi="Arial" w:cs="Arial"/>
          <w:b/>
          <w:sz w:val="24"/>
          <w:szCs w:val="24"/>
          <w:lang w:eastAsia="fr-FR"/>
        </w:rPr>
        <w:t>Article 1</w:t>
      </w:r>
      <w:r w:rsidR="00EF699C" w:rsidRPr="00EF699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 : </w:t>
      </w:r>
      <w:r w:rsidR="00C511BE" w:rsidRPr="003B36DB">
        <w:rPr>
          <w:rFonts w:ascii="Arial" w:eastAsia="Times New Roman" w:hAnsi="Arial" w:cs="Arial"/>
          <w:b/>
          <w:sz w:val="24"/>
          <w:szCs w:val="24"/>
          <w:lang w:eastAsia="fr-FR"/>
        </w:rPr>
        <w:t>OBJET</w:t>
      </w:r>
    </w:p>
    <w:p w:rsidR="00C511BE" w:rsidRPr="00F55FB0" w:rsidRDefault="00C511BE" w:rsidP="00726952">
      <w:p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Le bailleur certifie la disponibilité de la salle, qu’il met à disposition du Locataire </w:t>
      </w:r>
      <w:r w:rsidR="00122914">
        <w:rPr>
          <w:rFonts w:ascii="Arial" w:hAnsi="Arial" w:cs="Arial"/>
          <w:color w:val="000000" w:themeColor="text1"/>
          <w:sz w:val="24"/>
          <w:szCs w:val="24"/>
        </w:rPr>
        <w:t xml:space="preserve">pour le(s) jour(s) suivant(s) : </w:t>
      </w:r>
      <w:r w:rsidRPr="00F55FB0">
        <w:rPr>
          <w:rFonts w:ascii="Arial" w:hAnsi="Arial" w:cs="Arial"/>
          <w:color w:val="000000" w:themeColor="text1"/>
          <w:sz w:val="24"/>
          <w:szCs w:val="24"/>
        </w:rPr>
        <w:t>__________________________________________</w:t>
      </w:r>
      <w:r w:rsidR="00122914">
        <w:rPr>
          <w:rFonts w:ascii="Arial" w:hAnsi="Arial" w:cs="Arial"/>
          <w:color w:val="000000" w:themeColor="text1"/>
          <w:sz w:val="24"/>
          <w:szCs w:val="24"/>
        </w:rPr>
        <w:t>___________________</w:t>
      </w:r>
      <w:r w:rsidRPr="00F55F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55FB0" w:rsidRDefault="00773B82" w:rsidP="003541E2">
      <w:pPr>
        <w:spacing w:before="120"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Pour le spectacle </w:t>
      </w:r>
      <w:r w:rsidR="00C511BE" w:rsidRPr="003B36DB">
        <w:rPr>
          <w:rFonts w:ascii="Arial" w:hAnsi="Arial" w:cs="Arial"/>
          <w:b/>
          <w:color w:val="000000" w:themeColor="text1"/>
          <w:sz w:val="24"/>
          <w:szCs w:val="24"/>
        </w:rPr>
        <w:t>dénommé :</w:t>
      </w:r>
    </w:p>
    <w:p w:rsidR="00F55FB0" w:rsidRDefault="00C511BE" w:rsidP="00726952">
      <w:p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F55FB0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</w:t>
      </w:r>
    </w:p>
    <w:p w:rsidR="00C511BE" w:rsidRPr="003B36DB" w:rsidRDefault="00C511BE" w:rsidP="00726952">
      <w:pPr>
        <w:spacing w:before="120" w:after="120"/>
        <w:rPr>
          <w:rFonts w:ascii="Arial" w:hAnsi="Arial" w:cs="Arial"/>
          <w:b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Et pour la somme de : </w:t>
      </w:r>
      <w:r w:rsidRPr="00F55FB0">
        <w:rPr>
          <w:rFonts w:ascii="Arial" w:hAnsi="Arial" w:cs="Arial"/>
          <w:color w:val="000000" w:themeColor="text1"/>
          <w:sz w:val="24"/>
          <w:szCs w:val="24"/>
        </w:rPr>
        <w:t>____________________</w:t>
      </w:r>
      <w:r w:rsidRPr="003B36DB">
        <w:rPr>
          <w:rFonts w:ascii="Arial" w:hAnsi="Arial" w:cs="Arial"/>
          <w:b/>
          <w:color w:val="000000" w:themeColor="text1"/>
          <w:sz w:val="24"/>
          <w:szCs w:val="24"/>
        </w:rPr>
        <w:t>€</w:t>
      </w:r>
    </w:p>
    <w:p w:rsidR="00773B82" w:rsidRPr="003B36DB" w:rsidRDefault="00122914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6663104" cy="2907323"/>
            <wp:effectExtent l="19050" t="0" r="4396" b="0"/>
            <wp:docPr id="2" name="Image 0" descr="tarif loc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if loc 2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4179" cy="290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1BE" w:rsidRDefault="00122914" w:rsidP="003541E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 Locataire déclare connaître et accepter les caractéristiques techniques de la salle mise à sa disposition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122914" w:rsidRPr="003B36DB" w:rsidRDefault="00122914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412F2" w:rsidRPr="003B36DB" w:rsidRDefault="00A412F2" w:rsidP="003541E2">
      <w:pPr>
        <w:spacing w:before="120"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B36DB">
        <w:rPr>
          <w:rFonts w:ascii="Arial" w:eastAsia="Times New Roman" w:hAnsi="Arial" w:cs="Arial"/>
          <w:b/>
          <w:sz w:val="24"/>
          <w:szCs w:val="24"/>
          <w:lang w:eastAsia="fr-FR"/>
        </w:rPr>
        <w:t>Article 2 :</w:t>
      </w:r>
      <w:r w:rsidRPr="003B36D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3B36DB">
        <w:rPr>
          <w:rFonts w:ascii="Arial" w:hAnsi="Arial" w:cs="Arial"/>
          <w:b/>
          <w:color w:val="000000" w:themeColor="text1"/>
          <w:sz w:val="24"/>
          <w:szCs w:val="24"/>
        </w:rPr>
        <w:t>PAIEMENT </w:t>
      </w:r>
    </w:p>
    <w:p w:rsidR="0044173C" w:rsidRDefault="00A412F2" w:rsidP="003541E2">
      <w:pPr>
        <w:spacing w:before="120"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Le </w:t>
      </w:r>
      <w:r w:rsidR="00C511BE" w:rsidRPr="003B36DB">
        <w:rPr>
          <w:rFonts w:ascii="Arial" w:hAnsi="Arial" w:cs="Arial"/>
          <w:color w:val="000000" w:themeColor="text1"/>
          <w:sz w:val="24"/>
          <w:szCs w:val="24"/>
        </w:rPr>
        <w:t>Locataire</w:t>
      </w: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 versera la totalité de cette somme au moment de la réservation du théâtre </w:t>
      </w:r>
      <w:r w:rsidRPr="003B36D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au plus tard </w:t>
      </w:r>
      <w:r w:rsidR="0012291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 mois</w:t>
      </w:r>
      <w:r w:rsidRPr="003B36D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B36D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avant la date de location.</w:t>
      </w: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 Cette somme ne sera encaissée qu’à la fin du </w:t>
      </w:r>
      <w:r w:rsidR="00122914" w:rsidRPr="003B36DB">
        <w:rPr>
          <w:rFonts w:ascii="Arial" w:hAnsi="Arial" w:cs="Arial"/>
          <w:color w:val="000000" w:themeColor="text1"/>
          <w:sz w:val="24"/>
          <w:szCs w:val="24"/>
        </w:rPr>
        <w:t>contrat. Si</w:t>
      </w:r>
      <w:r w:rsidR="003B36DB" w:rsidRPr="003B36DB">
        <w:rPr>
          <w:rFonts w:ascii="Arial" w:hAnsi="Arial" w:cs="Arial"/>
          <w:color w:val="000000" w:themeColor="text1"/>
          <w:sz w:val="24"/>
          <w:szCs w:val="24"/>
        </w:rPr>
        <w:t xml:space="preserve"> le Locataire</w:t>
      </w: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 décidait </w:t>
      </w:r>
      <w:r w:rsidRPr="003B36DB">
        <w:rPr>
          <w:rFonts w:ascii="Arial" w:hAnsi="Arial" w:cs="Arial"/>
          <w:b/>
          <w:color w:val="000000" w:themeColor="text1"/>
          <w:sz w:val="24"/>
          <w:szCs w:val="24"/>
        </w:rPr>
        <w:t>de rompre le contrat</w:t>
      </w:r>
      <w:r w:rsidRPr="003541E2">
        <w:rPr>
          <w:rFonts w:ascii="Arial" w:hAnsi="Arial" w:cs="Arial"/>
          <w:color w:val="000000" w:themeColor="text1"/>
          <w:sz w:val="24"/>
          <w:szCs w:val="24"/>
        </w:rPr>
        <w:t xml:space="preserve">, après sa signature, sous un délai de </w:t>
      </w:r>
      <w:r w:rsidR="00122914" w:rsidRPr="003541E2">
        <w:rPr>
          <w:rFonts w:ascii="Arial" w:hAnsi="Arial" w:cs="Arial"/>
          <w:color w:val="000000" w:themeColor="text1"/>
          <w:sz w:val="24"/>
          <w:szCs w:val="24"/>
        </w:rPr>
        <w:t>2 mois</w:t>
      </w:r>
      <w:r w:rsidRPr="003541E2">
        <w:rPr>
          <w:rFonts w:ascii="Arial" w:hAnsi="Arial" w:cs="Arial"/>
          <w:color w:val="000000" w:themeColor="text1"/>
          <w:sz w:val="24"/>
          <w:szCs w:val="24"/>
        </w:rPr>
        <w:t>,</w:t>
      </w:r>
      <w:r w:rsidR="003541E2">
        <w:rPr>
          <w:rFonts w:ascii="Arial" w:hAnsi="Arial" w:cs="Arial"/>
          <w:color w:val="000000" w:themeColor="text1"/>
          <w:sz w:val="24"/>
          <w:szCs w:val="24"/>
        </w:rPr>
        <w:t xml:space="preserve"> le théâtre se </w:t>
      </w: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verrait obligé </w:t>
      </w:r>
      <w:r w:rsidRPr="003B36DB">
        <w:rPr>
          <w:rFonts w:ascii="Arial" w:hAnsi="Arial" w:cs="Arial"/>
          <w:b/>
          <w:color w:val="000000" w:themeColor="text1"/>
          <w:sz w:val="24"/>
          <w:szCs w:val="24"/>
        </w:rPr>
        <w:t>de garder la somme initiale</w:t>
      </w: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41E2">
        <w:rPr>
          <w:rFonts w:ascii="Arial" w:hAnsi="Arial" w:cs="Arial"/>
          <w:b/>
          <w:color w:val="000000" w:themeColor="text1"/>
          <w:sz w:val="24"/>
          <w:szCs w:val="24"/>
        </w:rPr>
        <w:t xml:space="preserve">de réservation comme </w:t>
      </w:r>
      <w:r w:rsidRPr="003B36DB">
        <w:rPr>
          <w:rFonts w:ascii="Arial" w:hAnsi="Arial" w:cs="Arial"/>
          <w:b/>
          <w:color w:val="000000" w:themeColor="text1"/>
          <w:sz w:val="24"/>
          <w:szCs w:val="24"/>
        </w:rPr>
        <w:t>dédommagement.</w:t>
      </w:r>
    </w:p>
    <w:p w:rsidR="00122914" w:rsidRPr="00122914" w:rsidRDefault="00122914" w:rsidP="003541E2">
      <w:pPr>
        <w:spacing w:before="120"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412F2" w:rsidRPr="003B36DB" w:rsidRDefault="00A412F2" w:rsidP="003541E2">
      <w:pPr>
        <w:spacing w:before="120"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B36DB">
        <w:rPr>
          <w:rFonts w:ascii="Arial" w:eastAsia="Times New Roman" w:hAnsi="Arial" w:cs="Arial"/>
          <w:b/>
          <w:sz w:val="24"/>
          <w:szCs w:val="24"/>
          <w:lang w:eastAsia="fr-FR"/>
        </w:rPr>
        <w:t>Article 3 :</w:t>
      </w:r>
      <w:r w:rsidR="003B36D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BILLETERIE</w:t>
      </w:r>
      <w:r w:rsidRPr="003B36DB">
        <w:rPr>
          <w:rFonts w:ascii="Arial" w:eastAsia="Times New Roman" w:hAnsi="Arial" w:cs="Arial"/>
          <w:b/>
          <w:sz w:val="24"/>
          <w:szCs w:val="24"/>
          <w:lang w:eastAsia="fr-FR"/>
        </w:rPr>
        <w:t> </w:t>
      </w:r>
      <w:r w:rsidR="001636C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ET RÉSERVATIONS </w:t>
      </w:r>
    </w:p>
    <w:p w:rsidR="00726952" w:rsidRPr="00726952" w:rsidRDefault="00A412F2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Le </w:t>
      </w:r>
      <w:r w:rsidR="00C511BE" w:rsidRPr="003B36DB">
        <w:rPr>
          <w:rFonts w:ascii="Arial" w:hAnsi="Arial" w:cs="Arial"/>
          <w:color w:val="000000" w:themeColor="text1"/>
          <w:sz w:val="24"/>
          <w:szCs w:val="24"/>
        </w:rPr>
        <w:t>Locataire</w:t>
      </w: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 fera son affaire de l’édition de la billetterie</w:t>
      </w:r>
      <w:r w:rsidR="001636C1">
        <w:rPr>
          <w:rFonts w:ascii="Arial" w:hAnsi="Arial" w:cs="Arial"/>
          <w:color w:val="000000" w:themeColor="text1"/>
          <w:sz w:val="24"/>
          <w:szCs w:val="24"/>
        </w:rPr>
        <w:t>,</w:t>
      </w:r>
      <w:r w:rsidR="001636C1" w:rsidRPr="001636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36C1" w:rsidRPr="003B36DB">
        <w:rPr>
          <w:rFonts w:ascii="Arial" w:hAnsi="Arial" w:cs="Arial"/>
          <w:color w:val="000000" w:themeColor="text1"/>
          <w:sz w:val="24"/>
          <w:szCs w:val="24"/>
        </w:rPr>
        <w:t>de sa mise en vente</w:t>
      </w: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 et se chargera</w:t>
      </w:r>
      <w:r w:rsidR="001636C1">
        <w:rPr>
          <w:rFonts w:ascii="Arial" w:hAnsi="Arial" w:cs="Arial"/>
          <w:color w:val="000000" w:themeColor="text1"/>
          <w:sz w:val="24"/>
          <w:szCs w:val="24"/>
        </w:rPr>
        <w:t xml:space="preserve"> de la gestion des rés</w:t>
      </w:r>
      <w:r w:rsidR="00477CDB">
        <w:rPr>
          <w:rFonts w:ascii="Arial" w:hAnsi="Arial" w:cs="Arial"/>
          <w:color w:val="000000" w:themeColor="text1"/>
          <w:sz w:val="24"/>
          <w:szCs w:val="24"/>
        </w:rPr>
        <w:t>ervations avec l’obligation</w:t>
      </w:r>
      <w:r w:rsidR="001636C1">
        <w:rPr>
          <w:rFonts w:ascii="Arial" w:hAnsi="Arial" w:cs="Arial"/>
          <w:color w:val="000000" w:themeColor="text1"/>
          <w:sz w:val="24"/>
          <w:szCs w:val="24"/>
        </w:rPr>
        <w:t xml:space="preserve"> de ne pas dépasser la</w:t>
      </w: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 capacité </w:t>
      </w:r>
      <w:r w:rsidR="003B36DB" w:rsidRPr="003B36DB">
        <w:rPr>
          <w:rFonts w:ascii="Arial" w:hAnsi="Arial" w:cs="Arial"/>
          <w:color w:val="000000" w:themeColor="text1"/>
          <w:sz w:val="24"/>
          <w:szCs w:val="24"/>
        </w:rPr>
        <w:t xml:space="preserve">maximum </w:t>
      </w: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de la salle </w:t>
      </w:r>
      <w:r w:rsidR="001636C1">
        <w:rPr>
          <w:rFonts w:ascii="Arial" w:hAnsi="Arial" w:cs="Arial"/>
          <w:color w:val="000000" w:themeColor="text1"/>
          <w:sz w:val="24"/>
          <w:szCs w:val="24"/>
        </w:rPr>
        <w:t xml:space="preserve">qui </w:t>
      </w:r>
      <w:r w:rsidR="004B41DA">
        <w:rPr>
          <w:rFonts w:ascii="Arial" w:hAnsi="Arial" w:cs="Arial"/>
          <w:color w:val="000000" w:themeColor="text1"/>
          <w:sz w:val="24"/>
          <w:szCs w:val="24"/>
        </w:rPr>
        <w:t xml:space="preserve">est de </w:t>
      </w:r>
      <w:r w:rsidR="004B41DA" w:rsidRPr="00122914">
        <w:rPr>
          <w:rFonts w:ascii="Arial" w:hAnsi="Arial" w:cs="Arial"/>
          <w:b/>
          <w:color w:val="000000" w:themeColor="text1"/>
          <w:sz w:val="24"/>
          <w:szCs w:val="24"/>
        </w:rPr>
        <w:t>50</w:t>
      </w:r>
      <w:r w:rsidRPr="00122914">
        <w:rPr>
          <w:rFonts w:ascii="Arial" w:hAnsi="Arial" w:cs="Arial"/>
          <w:b/>
          <w:color w:val="000000" w:themeColor="text1"/>
          <w:sz w:val="24"/>
          <w:szCs w:val="24"/>
        </w:rPr>
        <w:t xml:space="preserve"> places assises</w:t>
      </w: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26952" w:rsidRPr="00726952">
        <w:rPr>
          <w:rFonts w:ascii="Arial" w:hAnsi="Arial" w:cs="Arial"/>
          <w:sz w:val="24"/>
          <w:szCs w:val="24"/>
        </w:rPr>
        <w:t>Le non-respect de cette consigne engage la responsabilité de l’utilisateur.</w:t>
      </w:r>
    </w:p>
    <w:p w:rsidR="00726952" w:rsidRPr="00726952" w:rsidRDefault="00726952" w:rsidP="003541E2">
      <w:pPr>
        <w:spacing w:before="120"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F699C" w:rsidRPr="00EF699C" w:rsidRDefault="00773B82" w:rsidP="003541E2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73B82">
        <w:rPr>
          <w:rFonts w:ascii="Arial" w:eastAsia="Times New Roman" w:hAnsi="Arial" w:cs="Arial"/>
          <w:b/>
          <w:sz w:val="24"/>
          <w:szCs w:val="24"/>
          <w:lang w:eastAsia="fr-FR"/>
        </w:rPr>
        <w:t>Article 4</w:t>
      </w:r>
      <w:r w:rsidR="00EF699C" w:rsidRPr="00EF699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 : </w:t>
      </w:r>
      <w:r w:rsidR="00791DD3" w:rsidRPr="00773B82">
        <w:rPr>
          <w:rFonts w:ascii="Arial" w:eastAsia="Times New Roman" w:hAnsi="Arial" w:cs="Arial"/>
          <w:b/>
          <w:sz w:val="24"/>
          <w:szCs w:val="24"/>
          <w:lang w:eastAsia="fr-FR"/>
        </w:rPr>
        <w:t>P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UBLICITÉ</w:t>
      </w:r>
    </w:p>
    <w:p w:rsidR="00791DD3" w:rsidRDefault="00791DD3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Le Locataire fournira au BAILLEUR les </w:t>
      </w:r>
      <w:r w:rsidRPr="001636C1">
        <w:rPr>
          <w:rFonts w:ascii="Arial" w:hAnsi="Arial" w:cs="Arial"/>
          <w:b/>
          <w:color w:val="000000" w:themeColor="text1"/>
          <w:sz w:val="24"/>
          <w:szCs w:val="24"/>
        </w:rPr>
        <w:t>éléments de publicité</w:t>
      </w: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36C1">
        <w:rPr>
          <w:rFonts w:ascii="Arial" w:hAnsi="Arial" w:cs="Arial"/>
          <w:color w:val="000000" w:themeColor="text1"/>
          <w:sz w:val="24"/>
          <w:szCs w:val="24"/>
        </w:rPr>
        <w:t xml:space="preserve">et de </w:t>
      </w:r>
      <w:r w:rsidR="001636C1" w:rsidRPr="001636C1">
        <w:rPr>
          <w:rFonts w:ascii="Arial" w:hAnsi="Arial" w:cs="Arial"/>
          <w:b/>
          <w:color w:val="000000" w:themeColor="text1"/>
          <w:sz w:val="24"/>
          <w:szCs w:val="24"/>
        </w:rPr>
        <w:t>contact pour les réservations</w:t>
      </w:r>
      <w:r w:rsidR="001636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36DB">
        <w:rPr>
          <w:rFonts w:ascii="Arial" w:hAnsi="Arial" w:cs="Arial"/>
          <w:color w:val="000000" w:themeColor="text1"/>
          <w:sz w:val="24"/>
          <w:szCs w:val="24"/>
        </w:rPr>
        <w:t>via la fiche d’information afin que celui-ci les intègre sur le site internet du théâtre. LE BAILLEUR s’efforcera de respecter l’esprit géné</w:t>
      </w:r>
      <w:r w:rsidR="003B36DB" w:rsidRPr="003B36DB">
        <w:rPr>
          <w:rFonts w:ascii="Arial" w:hAnsi="Arial" w:cs="Arial"/>
          <w:color w:val="000000" w:themeColor="text1"/>
          <w:sz w:val="24"/>
          <w:szCs w:val="24"/>
        </w:rPr>
        <w:t>ral de la documentation fournie.</w:t>
      </w:r>
    </w:p>
    <w:p w:rsidR="00D671C1" w:rsidRPr="003B36DB" w:rsidRDefault="00D671C1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F699C" w:rsidRPr="00EF699C" w:rsidRDefault="00EF699C" w:rsidP="003541E2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F699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Article 5 : </w:t>
      </w:r>
      <w:r w:rsidR="00773B82">
        <w:rPr>
          <w:rFonts w:ascii="Arial" w:eastAsia="Times New Roman" w:hAnsi="Arial" w:cs="Arial"/>
          <w:b/>
          <w:sz w:val="24"/>
          <w:szCs w:val="24"/>
          <w:lang w:eastAsia="fr-FR"/>
        </w:rPr>
        <w:t>OBLIGATIONS DU BAILLEUR</w:t>
      </w:r>
    </w:p>
    <w:p w:rsidR="00D671C1" w:rsidRDefault="00EF699C" w:rsidP="003541E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F699C">
        <w:rPr>
          <w:rFonts w:ascii="Arial" w:eastAsia="Times New Roman" w:hAnsi="Arial" w:cs="Arial"/>
          <w:sz w:val="24"/>
          <w:szCs w:val="24"/>
          <w:lang w:eastAsia="fr-FR"/>
        </w:rPr>
        <w:t xml:space="preserve">Le bailleur est tenu de mettre le local </w:t>
      </w:r>
      <w:r w:rsidR="003B36DB" w:rsidRPr="003B36DB">
        <w:rPr>
          <w:rFonts w:ascii="Arial" w:eastAsia="Times New Roman" w:hAnsi="Arial" w:cs="Arial"/>
          <w:sz w:val="24"/>
          <w:szCs w:val="24"/>
          <w:lang w:eastAsia="fr-FR"/>
        </w:rPr>
        <w:t>ainsi que le matériel p</w:t>
      </w:r>
      <w:r w:rsidR="003B36DB">
        <w:rPr>
          <w:rFonts w:ascii="Arial" w:eastAsia="Times New Roman" w:hAnsi="Arial" w:cs="Arial"/>
          <w:sz w:val="24"/>
          <w:szCs w:val="24"/>
          <w:lang w:eastAsia="fr-FR"/>
        </w:rPr>
        <w:t xml:space="preserve">récisé dans la fiche technique </w:t>
      </w:r>
      <w:r w:rsidRPr="00EF699C">
        <w:rPr>
          <w:rFonts w:ascii="Arial" w:eastAsia="Times New Roman" w:hAnsi="Arial" w:cs="Arial"/>
          <w:sz w:val="24"/>
          <w:szCs w:val="24"/>
          <w:lang w:eastAsia="fr-FR"/>
        </w:rPr>
        <w:t xml:space="preserve">à la disposition du </w:t>
      </w:r>
      <w:r w:rsidR="003B36DB" w:rsidRPr="003B36DB">
        <w:rPr>
          <w:rFonts w:ascii="Arial" w:eastAsia="Times New Roman" w:hAnsi="Arial" w:cs="Arial"/>
          <w:sz w:val="24"/>
          <w:szCs w:val="24"/>
          <w:lang w:eastAsia="fr-FR"/>
        </w:rPr>
        <w:t>locataire</w:t>
      </w:r>
      <w:r w:rsidRPr="00EF699C">
        <w:rPr>
          <w:rFonts w:ascii="Arial" w:eastAsia="Times New Roman" w:hAnsi="Arial" w:cs="Arial"/>
          <w:sz w:val="24"/>
          <w:szCs w:val="24"/>
          <w:lang w:eastAsia="fr-FR"/>
        </w:rPr>
        <w:t xml:space="preserve"> à la date et à </w:t>
      </w:r>
      <w:r w:rsidR="00A54821" w:rsidRPr="003B36DB">
        <w:rPr>
          <w:rFonts w:ascii="Arial" w:eastAsia="Times New Roman" w:hAnsi="Arial" w:cs="Arial"/>
          <w:sz w:val="24"/>
          <w:szCs w:val="24"/>
          <w:lang w:eastAsia="fr-FR"/>
        </w:rPr>
        <w:t>l’heure convenue</w:t>
      </w:r>
      <w:r w:rsidRPr="00EF699C">
        <w:rPr>
          <w:rFonts w:ascii="Arial" w:eastAsia="Times New Roman" w:hAnsi="Arial" w:cs="Arial"/>
          <w:sz w:val="24"/>
          <w:szCs w:val="24"/>
          <w:lang w:eastAsia="fr-FR"/>
        </w:rPr>
        <w:t xml:space="preserve"> pour le début de la location. </w:t>
      </w:r>
    </w:p>
    <w:p w:rsidR="00122914" w:rsidRPr="00726952" w:rsidRDefault="003541E2" w:rsidP="003541E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26952">
        <w:rPr>
          <w:rFonts w:ascii="Arial" w:eastAsia="Times New Roman" w:hAnsi="Arial" w:cs="Arial"/>
          <w:sz w:val="24"/>
          <w:szCs w:val="24"/>
          <w:lang w:eastAsia="fr-FR"/>
        </w:rPr>
        <w:t xml:space="preserve">Le bailleur </w:t>
      </w:r>
      <w:r w:rsidR="00726952" w:rsidRPr="00726952">
        <w:rPr>
          <w:rFonts w:ascii="Arial" w:hAnsi="Arial" w:cs="Arial"/>
          <w:sz w:val="24"/>
          <w:szCs w:val="24"/>
        </w:rPr>
        <w:t>devra s’assurer qu’un dispositif de sécurité adapté est mis en place (Extincteurs</w:t>
      </w:r>
      <w:r w:rsidRPr="00726952">
        <w:rPr>
          <w:rFonts w:ascii="Arial" w:eastAsia="Times New Roman" w:hAnsi="Arial" w:cs="Arial"/>
          <w:sz w:val="24"/>
          <w:szCs w:val="24"/>
          <w:lang w:eastAsia="fr-FR"/>
        </w:rPr>
        <w:t>, blocs de secours, alarme incendie)</w:t>
      </w:r>
    </w:p>
    <w:p w:rsidR="003541E2" w:rsidRPr="00EF699C" w:rsidRDefault="003541E2" w:rsidP="003541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F699C" w:rsidRPr="00773B82" w:rsidRDefault="003B36DB" w:rsidP="003541E2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73B8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Article 6 : </w:t>
      </w:r>
      <w:r w:rsidR="00773B82">
        <w:rPr>
          <w:rFonts w:ascii="Arial" w:eastAsia="Times New Roman" w:hAnsi="Arial" w:cs="Arial"/>
          <w:b/>
          <w:sz w:val="24"/>
          <w:szCs w:val="24"/>
          <w:lang w:eastAsia="fr-FR"/>
        </w:rPr>
        <w:t>OBLIGATIONS DU LOCATAIRE</w:t>
      </w:r>
    </w:p>
    <w:p w:rsidR="00C511BE" w:rsidRPr="003B36DB" w:rsidRDefault="00C511BE" w:rsidP="003541E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>Celui- ci est tenu d’être assuré contre tous les risques, tous les objets lui appartenant ou appartenant à son personnel.</w:t>
      </w:r>
    </w:p>
    <w:p w:rsidR="00A54821" w:rsidRPr="003B36DB" w:rsidRDefault="00A54821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>Il aura à sa charge les droits d’auteurs (et, ou) droits de SACEM et en assurera le paiement.</w:t>
      </w:r>
    </w:p>
    <w:p w:rsidR="0044173C" w:rsidRDefault="003B36DB" w:rsidP="003541E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F699C">
        <w:rPr>
          <w:rFonts w:ascii="Arial" w:eastAsia="Times New Roman" w:hAnsi="Arial" w:cs="Arial"/>
          <w:sz w:val="24"/>
          <w:szCs w:val="24"/>
          <w:lang w:eastAsia="fr-FR"/>
        </w:rPr>
        <w:t>À la fin de</w:t>
      </w:r>
      <w:r w:rsidRPr="003B36DB">
        <w:rPr>
          <w:rFonts w:ascii="Arial" w:eastAsia="Times New Roman" w:hAnsi="Arial" w:cs="Arial"/>
          <w:sz w:val="24"/>
          <w:szCs w:val="24"/>
          <w:lang w:eastAsia="fr-FR"/>
        </w:rPr>
        <w:t xml:space="preserve"> la location, le Locataire </w:t>
      </w:r>
      <w:r w:rsidR="00420936">
        <w:rPr>
          <w:rFonts w:ascii="Arial" w:eastAsia="Times New Roman" w:hAnsi="Arial" w:cs="Arial"/>
          <w:sz w:val="24"/>
          <w:szCs w:val="24"/>
          <w:lang w:eastAsia="fr-FR"/>
        </w:rPr>
        <w:t xml:space="preserve">devra </w:t>
      </w:r>
      <w:r w:rsidR="000C2625">
        <w:rPr>
          <w:rFonts w:ascii="Arial" w:eastAsia="Times New Roman" w:hAnsi="Arial" w:cs="Arial"/>
          <w:sz w:val="24"/>
          <w:szCs w:val="24"/>
          <w:lang w:eastAsia="fr-FR"/>
        </w:rPr>
        <w:t>libérer</w:t>
      </w:r>
      <w:r w:rsidRPr="00EF699C">
        <w:rPr>
          <w:rFonts w:ascii="Arial" w:eastAsia="Times New Roman" w:hAnsi="Arial" w:cs="Arial"/>
          <w:sz w:val="24"/>
          <w:szCs w:val="24"/>
          <w:lang w:eastAsia="fr-FR"/>
        </w:rPr>
        <w:t xml:space="preserve"> la salle à</w:t>
      </w:r>
      <w:r w:rsidRPr="003B36DB">
        <w:rPr>
          <w:rFonts w:ascii="Arial" w:eastAsia="Times New Roman" w:hAnsi="Arial" w:cs="Arial"/>
          <w:sz w:val="24"/>
          <w:szCs w:val="24"/>
          <w:lang w:eastAsia="fr-FR"/>
        </w:rPr>
        <w:t xml:space="preserve"> minuit au plus tard</w:t>
      </w:r>
      <w:r w:rsidRPr="00EF699C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773B82">
        <w:rPr>
          <w:rFonts w:ascii="Arial" w:eastAsia="Times New Roman" w:hAnsi="Arial" w:cs="Arial"/>
          <w:sz w:val="24"/>
          <w:szCs w:val="24"/>
          <w:lang w:eastAsia="fr-FR"/>
        </w:rPr>
        <w:t xml:space="preserve">Le </w:t>
      </w:r>
      <w:r w:rsidR="00773B82" w:rsidRPr="00EF699C">
        <w:rPr>
          <w:rFonts w:ascii="Arial" w:eastAsia="Times New Roman" w:hAnsi="Arial" w:cs="Arial"/>
          <w:sz w:val="24"/>
          <w:szCs w:val="24"/>
          <w:lang w:eastAsia="fr-FR"/>
        </w:rPr>
        <w:t>matériel devra être restitué en parfait état de propreté et de fonctionnement</w:t>
      </w:r>
      <w:r w:rsidR="00F55FB0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773B82" w:rsidRPr="00EF699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3B36DB" w:rsidRDefault="00773B82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Il s’</w:t>
      </w:r>
      <w:r w:rsidR="003B36DB" w:rsidRPr="00EF699C">
        <w:rPr>
          <w:rFonts w:ascii="Arial" w:eastAsia="Times New Roman" w:hAnsi="Arial" w:cs="Arial"/>
          <w:sz w:val="24"/>
          <w:szCs w:val="24"/>
          <w:lang w:eastAsia="fr-FR"/>
        </w:rPr>
        <w:t>engage à rendre les lieux dans un état de propreté identique à celui qu’il aura constaté lors du début de la location.</w:t>
      </w:r>
      <w:r w:rsidR="003B36DB" w:rsidRPr="003B36DB">
        <w:rPr>
          <w:rFonts w:ascii="Arial" w:hAnsi="Arial" w:cs="Arial"/>
          <w:color w:val="000000" w:themeColor="text1"/>
          <w:sz w:val="24"/>
          <w:szCs w:val="24"/>
        </w:rPr>
        <w:t xml:space="preserve"> Tout dégât occasionné lors de la location du théâtre, sera facturé au Locataire. </w:t>
      </w:r>
    </w:p>
    <w:p w:rsidR="00C511BE" w:rsidRDefault="00C511BE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Le Théâtre Almendra a été complètement détruit en 2006 lors d’un incendie lié à une cigarette. Nous demandons donc la plus stricte application de l’interdiction de fumer dans l’enceinte du lieu. </w:t>
      </w:r>
    </w:p>
    <w:p w:rsidR="00D671C1" w:rsidRDefault="003541E2" w:rsidP="003541E2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3541E2">
        <w:rPr>
          <w:rFonts w:ascii="Arial" w:hAnsi="Arial" w:cs="Arial"/>
          <w:sz w:val="24"/>
          <w:szCs w:val="24"/>
        </w:rPr>
        <w:t xml:space="preserve">Le locataire est responsable des personnes présentes lors de sa manifestation. Il est tenu de veiller à ce que personne ne gêne et n’incommode le voisinage proche, notamment après 22h, horaire à </w:t>
      </w:r>
      <w:r>
        <w:rPr>
          <w:rFonts w:ascii="Arial" w:hAnsi="Arial" w:cs="Arial"/>
          <w:sz w:val="24"/>
          <w:szCs w:val="24"/>
        </w:rPr>
        <w:t xml:space="preserve">partir duquel il devra </w:t>
      </w:r>
      <w:r w:rsidRPr="003541E2">
        <w:rPr>
          <w:rFonts w:ascii="Arial" w:hAnsi="Arial" w:cs="Arial"/>
          <w:sz w:val="24"/>
          <w:szCs w:val="24"/>
        </w:rPr>
        <w:t>baisser la puissance de la sonorisation,</w:t>
      </w:r>
      <w:r>
        <w:rPr>
          <w:rFonts w:ascii="Arial" w:hAnsi="Arial" w:cs="Arial"/>
          <w:sz w:val="24"/>
          <w:szCs w:val="24"/>
        </w:rPr>
        <w:t xml:space="preserve"> </w:t>
      </w:r>
      <w:r w:rsidRPr="003541E2">
        <w:rPr>
          <w:rFonts w:ascii="Arial" w:hAnsi="Arial" w:cs="Arial"/>
          <w:sz w:val="24"/>
          <w:szCs w:val="24"/>
        </w:rPr>
        <w:t>Veiller à ce que les enfants ne jouent pas à l’extérieur de la salle à partir de 22h, veiller que les portes et les fenêtres restent clos, éviter les bruits intempestifs à l’extérieur de salle (fumeurs, départ de</w:t>
      </w:r>
      <w:r>
        <w:rPr>
          <w:rFonts w:ascii="Arial" w:hAnsi="Arial" w:cs="Arial"/>
          <w:sz w:val="24"/>
          <w:szCs w:val="24"/>
        </w:rPr>
        <w:t>s véhicules</w:t>
      </w:r>
      <w:r w:rsidRPr="003541E2">
        <w:rPr>
          <w:rFonts w:ascii="Arial" w:hAnsi="Arial" w:cs="Arial"/>
          <w:sz w:val="24"/>
          <w:szCs w:val="24"/>
        </w:rPr>
        <w:t>.)</w:t>
      </w:r>
    </w:p>
    <w:p w:rsidR="00726952" w:rsidRPr="003541E2" w:rsidRDefault="00726952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F699C" w:rsidRPr="00773B82" w:rsidRDefault="00773B82" w:rsidP="003541E2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73B82">
        <w:rPr>
          <w:rFonts w:ascii="Arial" w:eastAsia="Times New Roman" w:hAnsi="Arial" w:cs="Arial"/>
          <w:b/>
          <w:sz w:val="24"/>
          <w:szCs w:val="24"/>
          <w:lang w:eastAsia="fr-FR"/>
        </w:rPr>
        <w:t>Article 7</w:t>
      </w:r>
      <w:r w:rsidR="00EF699C" w:rsidRPr="00EF699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RÈGLEMENT INTÉRIEUR</w:t>
      </w:r>
    </w:p>
    <w:p w:rsidR="006C5898" w:rsidRDefault="00C511BE" w:rsidP="003541E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B36DB">
        <w:rPr>
          <w:rFonts w:ascii="Arial" w:eastAsia="Times New Roman" w:hAnsi="Arial" w:cs="Arial"/>
          <w:sz w:val="24"/>
          <w:szCs w:val="24"/>
          <w:lang w:eastAsia="fr-FR"/>
        </w:rPr>
        <w:t>Le</w:t>
      </w:r>
      <w:r w:rsidR="003B36DB" w:rsidRPr="003B36DB">
        <w:rPr>
          <w:rFonts w:ascii="Arial" w:eastAsia="Times New Roman" w:hAnsi="Arial" w:cs="Arial"/>
          <w:sz w:val="24"/>
          <w:szCs w:val="24"/>
          <w:lang w:eastAsia="fr-FR"/>
        </w:rPr>
        <w:t xml:space="preserve"> Locataire</w:t>
      </w:r>
      <w:r w:rsidRPr="003B36DB">
        <w:rPr>
          <w:rFonts w:ascii="Arial" w:eastAsia="Times New Roman" w:hAnsi="Arial" w:cs="Arial"/>
          <w:sz w:val="24"/>
          <w:szCs w:val="24"/>
          <w:lang w:eastAsia="fr-FR"/>
        </w:rPr>
        <w:t xml:space="preserve"> atteste avoir lu le règlement intérieur du théâtre en signant ce présent contrat.</w:t>
      </w:r>
    </w:p>
    <w:p w:rsidR="00BA67F5" w:rsidRDefault="00BA67F5" w:rsidP="003541E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26CC1" w:rsidRDefault="00326CC1" w:rsidP="003541E2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Fait à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le : </w:t>
      </w:r>
    </w:p>
    <w:p w:rsidR="00326CC1" w:rsidRPr="009037DB" w:rsidRDefault="00122914" w:rsidP="003541E2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26CC1">
        <w:rPr>
          <w:rFonts w:ascii="Arial" w:hAnsi="Arial" w:cs="Arial"/>
          <w:b/>
          <w:color w:val="000000" w:themeColor="text1"/>
          <w:sz w:val="20"/>
          <w:szCs w:val="20"/>
        </w:rPr>
        <w:t>Le Bailleur</w:t>
      </w:r>
      <w:r w:rsidR="00326CC1" w:rsidRPr="009037D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74B6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26CC1" w:rsidRPr="009037D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                     </w:t>
      </w:r>
      <w:r w:rsidR="00326CC1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="00874B62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</w:t>
      </w:r>
      <w:r w:rsidR="00326CC1">
        <w:rPr>
          <w:rFonts w:ascii="Arial" w:hAnsi="Arial" w:cs="Arial"/>
          <w:b/>
          <w:color w:val="000000" w:themeColor="text1"/>
          <w:sz w:val="20"/>
          <w:szCs w:val="20"/>
        </w:rPr>
        <w:t xml:space="preserve">    Le</w:t>
      </w:r>
      <w:r w:rsidR="00326CC1" w:rsidRPr="009037D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26CC1">
        <w:rPr>
          <w:rFonts w:ascii="Arial" w:hAnsi="Arial" w:cs="Arial"/>
          <w:b/>
          <w:color w:val="000000" w:themeColor="text1"/>
          <w:sz w:val="20"/>
          <w:szCs w:val="20"/>
        </w:rPr>
        <w:t>Locataire</w:t>
      </w:r>
      <w:r w:rsidR="00326CC1" w:rsidRPr="009037D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874B62" w:rsidRDefault="00874B62" w:rsidP="003541E2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>
            <wp:extent cx="2114550" cy="671140"/>
            <wp:effectExtent l="19050" t="0" r="0" b="0"/>
            <wp:docPr id="1" name="Image 2" descr="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733" cy="67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CC1" w:rsidRPr="00970F43" w:rsidRDefault="001E4F88" w:rsidP="003541E2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Emma Duboc</w:t>
      </w:r>
      <w:bookmarkStart w:id="0" w:name="_GoBack"/>
      <w:bookmarkEnd w:id="0"/>
      <w:r w:rsidR="00874B62">
        <w:rPr>
          <w:rFonts w:ascii="Arial" w:hAnsi="Arial" w:cs="Arial"/>
          <w:color w:val="000000" w:themeColor="text1"/>
          <w:sz w:val="20"/>
          <w:szCs w:val="20"/>
        </w:rPr>
        <w:t>, Pour Ordre.</w:t>
      </w:r>
    </w:p>
    <w:p w:rsidR="00DB5249" w:rsidRPr="00326CC1" w:rsidRDefault="00DB5249" w:rsidP="003541E2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DB5249" w:rsidRPr="00326CC1" w:rsidSect="003541E2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3C93"/>
    <w:multiLevelType w:val="multilevel"/>
    <w:tmpl w:val="6166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84BCD"/>
    <w:multiLevelType w:val="multilevel"/>
    <w:tmpl w:val="650E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9C"/>
    <w:rsid w:val="00042954"/>
    <w:rsid w:val="000B69E7"/>
    <w:rsid w:val="000C2625"/>
    <w:rsid w:val="00122914"/>
    <w:rsid w:val="001636C1"/>
    <w:rsid w:val="00195943"/>
    <w:rsid w:val="001B1072"/>
    <w:rsid w:val="001E4F88"/>
    <w:rsid w:val="001F164B"/>
    <w:rsid w:val="00326CC1"/>
    <w:rsid w:val="003541E2"/>
    <w:rsid w:val="003B36DB"/>
    <w:rsid w:val="00420936"/>
    <w:rsid w:val="0044173C"/>
    <w:rsid w:val="00477CDB"/>
    <w:rsid w:val="004B41DA"/>
    <w:rsid w:val="004E61F5"/>
    <w:rsid w:val="005A3406"/>
    <w:rsid w:val="00614D48"/>
    <w:rsid w:val="006C5898"/>
    <w:rsid w:val="00726952"/>
    <w:rsid w:val="00773B82"/>
    <w:rsid w:val="00791DD3"/>
    <w:rsid w:val="007A2600"/>
    <w:rsid w:val="007B0912"/>
    <w:rsid w:val="00874B62"/>
    <w:rsid w:val="009865F5"/>
    <w:rsid w:val="00A3264B"/>
    <w:rsid w:val="00A412F2"/>
    <w:rsid w:val="00A54821"/>
    <w:rsid w:val="00B239EF"/>
    <w:rsid w:val="00BA67F5"/>
    <w:rsid w:val="00C511BE"/>
    <w:rsid w:val="00D671C1"/>
    <w:rsid w:val="00DB5249"/>
    <w:rsid w:val="00EB5E3B"/>
    <w:rsid w:val="00EF699C"/>
    <w:rsid w:val="00F5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27F3"/>
  <w15:docId w15:val="{DA138AFA-9D6C-478D-95B7-48D0C2FC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249"/>
  </w:style>
  <w:style w:type="paragraph" w:styleId="Titre3">
    <w:name w:val="heading 3"/>
    <w:basedOn w:val="Normal"/>
    <w:link w:val="Titre3Car"/>
    <w:uiPriority w:val="9"/>
    <w:qFormat/>
    <w:rsid w:val="00EF6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F699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h5">
    <w:name w:val="h5"/>
    <w:basedOn w:val="Normal"/>
    <w:rsid w:val="00EF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EF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modifiable">
    <w:name w:val="txt_modifiable"/>
    <w:basedOn w:val="Policepardfaut"/>
    <w:rsid w:val="00EF699C"/>
  </w:style>
  <w:style w:type="paragraph" w:customStyle="1" w:styleId="h4">
    <w:name w:val="h4"/>
    <w:basedOn w:val="Normal"/>
    <w:rsid w:val="00EF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rligne">
    <w:name w:val="surligne"/>
    <w:basedOn w:val="Normal"/>
    <w:rsid w:val="00EF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5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DUBOC Emma</cp:lastModifiedBy>
  <cp:revision>2</cp:revision>
  <dcterms:created xsi:type="dcterms:W3CDTF">2021-08-20T14:54:00Z</dcterms:created>
  <dcterms:modified xsi:type="dcterms:W3CDTF">2021-08-20T14:54:00Z</dcterms:modified>
</cp:coreProperties>
</file>